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6F" w:rsidRDefault="00F65D6F">
      <w:pPr>
        <w:pStyle w:val="Normale1"/>
      </w:pPr>
    </w:p>
    <w:tbl>
      <w:tblPr>
        <w:tblStyle w:val="a"/>
        <w:tblW w:w="10066" w:type="dxa"/>
        <w:jc w:val="center"/>
        <w:tblInd w:w="0" w:type="dxa"/>
        <w:tblLayout w:type="fixed"/>
        <w:tblLook w:val="0000"/>
      </w:tblPr>
      <w:tblGrid>
        <w:gridCol w:w="1203"/>
        <w:gridCol w:w="7878"/>
        <w:gridCol w:w="985"/>
      </w:tblGrid>
      <w:tr w:rsidR="00F65D6F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F65D6F" w:rsidRDefault="00324C4B">
            <w:pPr>
              <w:pStyle w:val="Normale1"/>
              <w:widowControl/>
              <w:jc w:val="center"/>
              <w:rPr>
                <w:rFonts w:ascii="Rosarivo" w:eastAsia="Rosarivo" w:hAnsi="Rosarivo" w:cs="Rosarivo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628650" cy="77152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F65D6F" w:rsidRDefault="00324C4B">
            <w:pPr>
              <w:pStyle w:val="Normale1"/>
              <w:widowControl/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ISTITUTO SUPERIORE di FELTRE</w:t>
            </w:r>
          </w:p>
          <w:p w:rsidR="00F65D6F" w:rsidRDefault="00324C4B">
            <w:pPr>
              <w:pStyle w:val="Normale1"/>
              <w:widowControl/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Istituto Tecnico Tec</w:t>
            </w:r>
            <w:r w:rsidR="004E0E2A">
              <w:rPr>
                <w:rFonts w:ascii="Calibri" w:eastAsia="Calibri" w:hAnsi="Calibri" w:cs="Calibri"/>
                <w:i/>
                <w:sz w:val="18"/>
                <w:szCs w:val="18"/>
              </w:rPr>
              <w:t>nologico “L. Negrelli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”, Istituto Tecnico Economico “A. Colotti” </w:t>
            </w:r>
          </w:p>
          <w:p w:rsidR="00F65D6F" w:rsidRDefault="00324C4B">
            <w:pPr>
              <w:pStyle w:val="Normale1"/>
              <w:widowControl/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Istituto Professionale Industria e Artigianato “C. Rizzarda”, Corsi serali “</w:t>
            </w:r>
            <w:r w:rsidR="004E0E2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L.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Negrelli</w:t>
            </w:r>
            <w:r w:rsidR="004E0E2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-</w:t>
            </w:r>
            <w:r w:rsidR="004E0E2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E.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Forcellini”</w:t>
            </w:r>
          </w:p>
          <w:p w:rsidR="00F65D6F" w:rsidRDefault="00324C4B">
            <w:pPr>
              <w:pStyle w:val="Normale1"/>
              <w:widowControl/>
              <w:spacing w:before="17"/>
              <w:ind w:left="-90" w:right="48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www.istitutosuperiorefeltre.</w:t>
            </w:r>
            <w:r w:rsidR="004E0E2A">
              <w:rPr>
                <w:rFonts w:ascii="Calibri" w:eastAsia="Calibri" w:hAnsi="Calibri" w:cs="Calibri"/>
                <w:b/>
                <w:sz w:val="20"/>
                <w:szCs w:val="20"/>
              </w:rPr>
              <w:t>edu.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F65D6F" w:rsidRDefault="00324C4B">
            <w:pPr>
              <w:pStyle w:val="Normale1"/>
              <w:widowControl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72865</wp:posOffset>
                  </wp:positionH>
                  <wp:positionV relativeFrom="paragraph">
                    <wp:posOffset>-2283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5D6F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5D6F" w:rsidRDefault="00324C4B" w:rsidP="00D20839">
            <w:pPr>
              <w:pStyle w:val="Normale1"/>
              <w:widowControl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sz w:val="16"/>
                <w:szCs w:val="16"/>
              </w:rPr>
              <w:br/>
              <w:t>cod. mecc</w:t>
            </w:r>
            <w:r w:rsidR="00D20839">
              <w:rPr>
                <w:i/>
                <w:sz w:val="16"/>
                <w:szCs w:val="16"/>
              </w:rPr>
              <w:t xml:space="preserve">.: BLIS00800; </w:t>
            </w:r>
            <w:r>
              <w:rPr>
                <w:i/>
                <w:sz w:val="16"/>
                <w:szCs w:val="16"/>
              </w:rPr>
              <w:t xml:space="preserve"> PEO</w:t>
            </w:r>
            <w:r w:rsidR="00D20839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 w:rsidR="00D20839">
              <w:t xml:space="preserve">; </w:t>
            </w:r>
            <w:r>
              <w:rPr>
                <w:i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86014A" w:rsidRDefault="00324C4B" w:rsidP="0086014A">
      <w:pPr>
        <w:pStyle w:val="Normale1"/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62B1E">
        <w:rPr>
          <w:rFonts w:ascii="Times New Roman" w:eastAsia="Times New Roman" w:hAnsi="Times New Roman" w:cs="Times New Roman"/>
        </w:rPr>
        <w:tab/>
      </w:r>
      <w:r w:rsidR="00162B1E">
        <w:rPr>
          <w:rFonts w:ascii="Times New Roman" w:eastAsia="Times New Roman" w:hAnsi="Times New Roman" w:cs="Times New Roman"/>
        </w:rPr>
        <w:tab/>
      </w:r>
      <w:r w:rsidR="00162B1E">
        <w:rPr>
          <w:rFonts w:ascii="Times New Roman" w:eastAsia="Times New Roman" w:hAnsi="Times New Roman" w:cs="Times New Roman"/>
        </w:rPr>
        <w:tab/>
      </w:r>
      <w:r w:rsidR="00162B1E">
        <w:rPr>
          <w:rFonts w:ascii="Times New Roman" w:eastAsia="Times New Roman" w:hAnsi="Times New Roman" w:cs="Times New Roman"/>
        </w:rPr>
        <w:tab/>
      </w:r>
      <w:r w:rsidR="00162B1E">
        <w:rPr>
          <w:rFonts w:ascii="Times New Roman" w:eastAsia="Times New Roman" w:hAnsi="Times New Roman" w:cs="Times New Roman"/>
        </w:rPr>
        <w:tab/>
      </w:r>
    </w:p>
    <w:p w:rsidR="0086014A" w:rsidRPr="0086014A" w:rsidRDefault="0086014A" w:rsidP="0086014A">
      <w:pPr>
        <w:pStyle w:val="Normale1"/>
        <w:widowControl/>
        <w:jc w:val="center"/>
        <w:rPr>
          <w:rFonts w:ascii="Times New Roman" w:eastAsia="Times New Roman" w:hAnsi="Times New Roman" w:cs="Times New Roman"/>
        </w:rPr>
      </w:pPr>
      <w:r w:rsidRPr="00D43C05">
        <w:rPr>
          <w:b/>
          <w:i/>
        </w:rPr>
        <w:t>PATTO D’INTEGRITA’</w:t>
      </w:r>
    </w:p>
    <w:p w:rsidR="0086014A" w:rsidRDefault="0086014A" w:rsidP="0086014A">
      <w:pPr>
        <w:jc w:val="center"/>
        <w:rPr>
          <w:i/>
          <w:sz w:val="16"/>
        </w:rPr>
      </w:pPr>
    </w:p>
    <w:p w:rsidR="0086014A" w:rsidRPr="0080660B" w:rsidRDefault="0086014A" w:rsidP="0086014A">
      <w:pPr>
        <w:jc w:val="both"/>
        <w:rPr>
          <w:i/>
          <w:sz w:val="20"/>
        </w:rPr>
      </w:pPr>
      <w:r w:rsidRPr="0080660B">
        <w:rPr>
          <w:i/>
          <w:sz w:val="20"/>
        </w:rPr>
        <w:t>Relativo alla richiesta di preventivo per la fornitura________________________________________________</w:t>
      </w:r>
    </w:p>
    <w:p w:rsidR="0086014A" w:rsidRPr="00043028" w:rsidRDefault="0086014A" w:rsidP="0086014A">
      <w:pPr>
        <w:jc w:val="both"/>
        <w:rPr>
          <w:i/>
          <w:sz w:val="16"/>
        </w:rPr>
      </w:pPr>
    </w:p>
    <w:p w:rsidR="0086014A" w:rsidRDefault="00F56793" w:rsidP="00F56793">
      <w:pPr>
        <w:jc w:val="center"/>
        <w:rPr>
          <w:i/>
        </w:rPr>
      </w:pPr>
      <w:r>
        <w:rPr>
          <w:i/>
        </w:rPr>
        <w:t>t</w:t>
      </w:r>
      <w:r w:rsidR="0086014A">
        <w:rPr>
          <w:i/>
        </w:rPr>
        <w:t>ra</w:t>
      </w:r>
      <w:r>
        <w:rPr>
          <w:i/>
        </w:rPr>
        <w:t xml:space="preserve"> l’</w:t>
      </w:r>
      <w:r w:rsidR="0086014A">
        <w:rPr>
          <w:i/>
        </w:rPr>
        <w:t xml:space="preserve">Istituto </w:t>
      </w:r>
      <w:r w:rsidR="00520B1B">
        <w:rPr>
          <w:i/>
        </w:rPr>
        <w:t>Superiore di Feltre</w:t>
      </w:r>
      <w:r w:rsidR="0086014A">
        <w:rPr>
          <w:i/>
        </w:rPr>
        <w:t xml:space="preserve"> </w:t>
      </w:r>
    </w:p>
    <w:p w:rsidR="0086014A" w:rsidRDefault="0086014A" w:rsidP="0086014A">
      <w:pPr>
        <w:spacing w:before="60"/>
        <w:jc w:val="center"/>
        <w:rPr>
          <w:i/>
        </w:rPr>
      </w:pPr>
      <w:r>
        <w:rPr>
          <w:i/>
        </w:rPr>
        <w:t>e</w:t>
      </w:r>
    </w:p>
    <w:p w:rsidR="0086014A" w:rsidRPr="00D43C05" w:rsidRDefault="0086014A" w:rsidP="0086014A">
      <w:pPr>
        <w:spacing w:before="120"/>
        <w:jc w:val="both"/>
        <w:rPr>
          <w:i/>
          <w:sz w:val="20"/>
        </w:rPr>
      </w:pPr>
      <w:r>
        <w:rPr>
          <w:i/>
        </w:rPr>
        <w:t>la Ditta/ la Società/__________________________________________________</w:t>
      </w:r>
      <w:r>
        <w:rPr>
          <w:i/>
          <w:sz w:val="20"/>
        </w:rPr>
        <w:t>,</w:t>
      </w:r>
    </w:p>
    <w:p w:rsidR="0086014A" w:rsidRDefault="0086014A" w:rsidP="0086014A">
      <w:pPr>
        <w:spacing w:before="120"/>
        <w:jc w:val="both"/>
        <w:rPr>
          <w:i/>
          <w:sz w:val="22"/>
        </w:rPr>
      </w:pPr>
      <w:r w:rsidRPr="00975D2D">
        <w:rPr>
          <w:i/>
          <w:sz w:val="22"/>
        </w:rPr>
        <w:t xml:space="preserve">sede legale in </w:t>
      </w:r>
      <w:r>
        <w:rPr>
          <w:i/>
          <w:sz w:val="22"/>
        </w:rPr>
        <w:t>_______________________ Via ________________________________________ n.______</w:t>
      </w:r>
    </w:p>
    <w:p w:rsidR="0086014A" w:rsidRDefault="0086014A" w:rsidP="0086014A">
      <w:pPr>
        <w:spacing w:before="120"/>
        <w:jc w:val="both"/>
        <w:rPr>
          <w:i/>
          <w:sz w:val="22"/>
        </w:rPr>
      </w:pPr>
      <w:r>
        <w:rPr>
          <w:i/>
          <w:sz w:val="22"/>
        </w:rPr>
        <w:t>codice fiscale/P.IVA_________________, rappresentata da_______________________________________</w:t>
      </w:r>
    </w:p>
    <w:p w:rsidR="0086014A" w:rsidRDefault="0086014A" w:rsidP="0086014A">
      <w:pPr>
        <w:spacing w:before="120"/>
        <w:jc w:val="both"/>
        <w:rPr>
          <w:i/>
          <w:sz w:val="22"/>
        </w:rPr>
      </w:pPr>
      <w:r>
        <w:rPr>
          <w:i/>
          <w:sz w:val="22"/>
        </w:rPr>
        <w:t>in qualità di_____________________________________________________________________________</w:t>
      </w:r>
    </w:p>
    <w:p w:rsidR="0086014A" w:rsidRDefault="0086014A" w:rsidP="0086014A">
      <w:pPr>
        <w:jc w:val="both"/>
        <w:rPr>
          <w:sz w:val="22"/>
        </w:rPr>
      </w:pPr>
    </w:p>
    <w:p w:rsidR="0086014A" w:rsidRPr="0080660B" w:rsidRDefault="0086014A" w:rsidP="0086014A">
      <w:pPr>
        <w:jc w:val="both"/>
        <w:rPr>
          <w:b/>
          <w:sz w:val="22"/>
        </w:rPr>
      </w:pPr>
      <w:r w:rsidRPr="0080660B">
        <w:rPr>
          <w:b/>
          <w:sz w:val="22"/>
        </w:rPr>
        <w:t>Il presente documento deve essere obbligatoriamente sottoscritto e presentato insieme all’offerta economica. La mancata consegna del presente documento debitamente sottoscritto comporterà l’esclusione automatica dall’affidamento.</w:t>
      </w:r>
    </w:p>
    <w:p w:rsidR="0086014A" w:rsidRDefault="0086014A" w:rsidP="0086014A">
      <w:pPr>
        <w:spacing w:before="120"/>
        <w:jc w:val="center"/>
        <w:rPr>
          <w:sz w:val="22"/>
        </w:rPr>
      </w:pPr>
      <w:r>
        <w:rPr>
          <w:sz w:val="22"/>
        </w:rPr>
        <w:t>VISTO</w:t>
      </w:r>
    </w:p>
    <w:p w:rsidR="0086014A" w:rsidRPr="0080660B" w:rsidRDefault="0086014A" w:rsidP="0086014A">
      <w:pPr>
        <w:jc w:val="both"/>
        <w:rPr>
          <w:sz w:val="14"/>
        </w:rPr>
      </w:pPr>
    </w:p>
    <w:p w:rsidR="0086014A" w:rsidRDefault="0086014A" w:rsidP="0086014A">
      <w:pPr>
        <w:widowControl/>
        <w:numPr>
          <w:ilvl w:val="0"/>
          <w:numId w:val="28"/>
        </w:numPr>
        <w:ind w:left="357" w:hanging="357"/>
        <w:jc w:val="both"/>
        <w:rPr>
          <w:sz w:val="22"/>
        </w:rPr>
      </w:pPr>
      <w:r>
        <w:rPr>
          <w:sz w:val="22"/>
        </w:rPr>
        <w:t>la legge 6 novembre 2012 n. 190, art. 1, comma 17 recante “Disposizioni per la prevenzione e la repressione della corruzione e dell’illegalità nella pubblica amministrazione”;</w:t>
      </w:r>
    </w:p>
    <w:p w:rsidR="0086014A" w:rsidRDefault="0086014A" w:rsidP="0086014A">
      <w:pPr>
        <w:widowControl/>
        <w:numPr>
          <w:ilvl w:val="0"/>
          <w:numId w:val="28"/>
        </w:numPr>
        <w:ind w:left="357" w:hanging="357"/>
        <w:jc w:val="both"/>
        <w:rPr>
          <w:sz w:val="22"/>
        </w:rPr>
      </w:pPr>
      <w:r>
        <w:rPr>
          <w:sz w:val="22"/>
        </w:rPr>
        <w:t>il Piano Nazionale Anticorruzione emanato dall’Autorità Nazionale Anti Corruzione e per la valutazione e la trasparenza delle amministrazioni pubbliche;</w:t>
      </w:r>
    </w:p>
    <w:p w:rsidR="0086014A" w:rsidRDefault="0086014A" w:rsidP="0086014A">
      <w:pPr>
        <w:widowControl/>
        <w:numPr>
          <w:ilvl w:val="0"/>
          <w:numId w:val="28"/>
        </w:numPr>
        <w:ind w:left="357" w:hanging="357"/>
        <w:jc w:val="both"/>
        <w:rPr>
          <w:sz w:val="22"/>
        </w:rPr>
      </w:pPr>
      <w:r>
        <w:rPr>
          <w:sz w:val="22"/>
        </w:rPr>
        <w:t>il Piano Triennale di Prevenzione della Corruzione (P.T.P.C.) per le istituzioni scolastiche della Regione USR del Veneto;</w:t>
      </w:r>
    </w:p>
    <w:p w:rsidR="0086014A" w:rsidRDefault="0086014A" w:rsidP="0086014A">
      <w:pPr>
        <w:widowControl/>
        <w:numPr>
          <w:ilvl w:val="0"/>
          <w:numId w:val="28"/>
        </w:numPr>
        <w:ind w:left="357" w:hanging="357"/>
        <w:jc w:val="both"/>
        <w:rPr>
          <w:sz w:val="22"/>
        </w:rPr>
      </w:pPr>
      <w:r>
        <w:rPr>
          <w:sz w:val="22"/>
        </w:rPr>
        <w:t>il decreto del Presidente della Repubblica 16 aprile 2013, n. 62 con il quale è stato emanato il “Regolamento recante il codice di comportamento dei dipendenti pubblici”;</w:t>
      </w:r>
    </w:p>
    <w:p w:rsidR="0086014A" w:rsidRDefault="0086014A" w:rsidP="0086014A">
      <w:pPr>
        <w:jc w:val="center"/>
        <w:rPr>
          <w:b/>
          <w:sz w:val="22"/>
        </w:rPr>
      </w:pPr>
    </w:p>
    <w:p w:rsidR="0086014A" w:rsidRPr="00215ACC" w:rsidRDefault="0086014A" w:rsidP="0086014A">
      <w:pPr>
        <w:jc w:val="center"/>
        <w:rPr>
          <w:b/>
          <w:sz w:val="22"/>
        </w:rPr>
      </w:pPr>
      <w:r w:rsidRPr="00215ACC">
        <w:rPr>
          <w:b/>
          <w:sz w:val="22"/>
        </w:rPr>
        <w:t>SI CONVIENE QUANTO SEGUE</w:t>
      </w:r>
    </w:p>
    <w:p w:rsidR="0086014A" w:rsidRPr="0080660B" w:rsidRDefault="0086014A" w:rsidP="0086014A">
      <w:pPr>
        <w:jc w:val="both"/>
        <w:rPr>
          <w:sz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6014A" w:rsidRPr="00E01C9A" w:rsidTr="00D60EDB">
        <w:trPr>
          <w:trHeight w:hRule="exact" w:val="340"/>
        </w:trPr>
        <w:tc>
          <w:tcPr>
            <w:tcW w:w="9628" w:type="dxa"/>
            <w:vAlign w:val="center"/>
          </w:tcPr>
          <w:p w:rsidR="0086014A" w:rsidRPr="00E01C9A" w:rsidRDefault="0086014A" w:rsidP="00D60EDB">
            <w:pPr>
              <w:spacing w:before="60" w:after="60"/>
              <w:jc w:val="center"/>
              <w:rPr>
                <w:b/>
                <w:i/>
                <w:sz w:val="22"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 xml:space="preserve">icolo </w:t>
            </w:r>
            <w:r w:rsidRPr="00E01C9A">
              <w:rPr>
                <w:b/>
                <w:i/>
                <w:sz w:val="22"/>
                <w:szCs w:val="20"/>
              </w:rPr>
              <w:t xml:space="preserve"> 1 </w:t>
            </w:r>
          </w:p>
        </w:tc>
      </w:tr>
    </w:tbl>
    <w:p w:rsidR="0086014A" w:rsidRPr="0080660B" w:rsidRDefault="0086014A" w:rsidP="0086014A">
      <w:pPr>
        <w:jc w:val="both"/>
        <w:rPr>
          <w:sz w:val="12"/>
        </w:rPr>
      </w:pPr>
    </w:p>
    <w:p w:rsidR="0086014A" w:rsidRDefault="0086014A" w:rsidP="0086014A">
      <w:pPr>
        <w:jc w:val="both"/>
        <w:rPr>
          <w:sz w:val="22"/>
        </w:rPr>
      </w:pPr>
      <w:r>
        <w:rPr>
          <w:sz w:val="22"/>
        </w:rPr>
        <w:t>Il Presente Patto d’integrità stabilisce la formale obbligazione della Società che, ai fini della partecipazione alla gara in oggetto, si impegna:</w:t>
      </w:r>
    </w:p>
    <w:p w:rsidR="0086014A" w:rsidRPr="00D20D23" w:rsidRDefault="0086014A" w:rsidP="0086014A">
      <w:pPr>
        <w:widowControl/>
        <w:numPr>
          <w:ilvl w:val="0"/>
          <w:numId w:val="26"/>
        </w:numPr>
        <w:ind w:left="357" w:hanging="357"/>
        <w:jc w:val="both"/>
        <w:rPr>
          <w:sz w:val="22"/>
        </w:rPr>
      </w:pPr>
      <w:r>
        <w:rPr>
          <w:sz w:val="22"/>
        </w:rPr>
        <w:t>a c</w:t>
      </w:r>
      <w:r w:rsidRPr="00D20D23">
        <w:rPr>
          <w:sz w:val="22"/>
        </w:rPr>
        <w:t>onformare i propri comportamenti ai principi di lealtà, trasparenza e correttezza</w:t>
      </w:r>
      <w:r>
        <w:rPr>
          <w:sz w:val="22"/>
        </w:rPr>
        <w:t>, a n</w:t>
      </w:r>
      <w:r w:rsidRPr="00D20D23">
        <w:rPr>
          <w:sz w:val="22"/>
        </w:rPr>
        <w:t>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86014A" w:rsidRDefault="0086014A" w:rsidP="0086014A">
      <w:pPr>
        <w:widowControl/>
        <w:numPr>
          <w:ilvl w:val="0"/>
          <w:numId w:val="26"/>
        </w:numPr>
        <w:ind w:left="357" w:hanging="357"/>
        <w:jc w:val="both"/>
        <w:rPr>
          <w:sz w:val="22"/>
        </w:rPr>
      </w:pPr>
      <w:r>
        <w:rPr>
          <w:sz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86014A" w:rsidRPr="00895FC9" w:rsidRDefault="0086014A" w:rsidP="0086014A">
      <w:pPr>
        <w:widowControl/>
        <w:numPr>
          <w:ilvl w:val="0"/>
          <w:numId w:val="26"/>
        </w:numPr>
        <w:ind w:left="357" w:hanging="357"/>
        <w:jc w:val="both"/>
        <w:rPr>
          <w:rFonts w:ascii="Arial" w:hAnsi="Arial" w:cs="Arial"/>
          <w:sz w:val="22"/>
        </w:rPr>
      </w:pPr>
      <w:r>
        <w:rPr>
          <w:sz w:val="22"/>
        </w:rPr>
        <w:t>ad a</w:t>
      </w:r>
      <w:r w:rsidRPr="00895FC9">
        <w:rPr>
          <w:sz w:val="22"/>
        </w:rPr>
        <w:t>ssicurare di non trovarsi in situazioni</w:t>
      </w:r>
      <w:r>
        <w:rPr>
          <w:sz w:val="22"/>
        </w:rPr>
        <w:t xml:space="preserve"> di controllo o di collegamento (formale e/o sostanziale) con altri concorrenti e che non si è accordato e non si accorderà con altri partecipanti alla gara;</w:t>
      </w:r>
    </w:p>
    <w:p w:rsidR="0086014A" w:rsidRPr="005223AA" w:rsidRDefault="0086014A" w:rsidP="0086014A">
      <w:pPr>
        <w:widowControl/>
        <w:numPr>
          <w:ilvl w:val="0"/>
          <w:numId w:val="26"/>
        </w:numPr>
        <w:ind w:left="357" w:hanging="357"/>
        <w:jc w:val="both"/>
        <w:rPr>
          <w:rFonts w:ascii="Arial" w:hAnsi="Arial" w:cs="Arial"/>
          <w:sz w:val="22"/>
        </w:rPr>
      </w:pPr>
      <w:r>
        <w:rPr>
          <w:sz w:val="22"/>
        </w:rPr>
        <w:t>ad informare puntualmente tutto il personale, di cui si avvale, del presente patto d’integrità e degli obblighi in esso contenuti;</w:t>
      </w:r>
    </w:p>
    <w:p w:rsidR="0086014A" w:rsidRPr="00895FC9" w:rsidRDefault="0086014A" w:rsidP="0086014A">
      <w:pPr>
        <w:widowControl/>
        <w:numPr>
          <w:ilvl w:val="0"/>
          <w:numId w:val="26"/>
        </w:numPr>
        <w:ind w:left="357" w:hanging="357"/>
        <w:jc w:val="both"/>
        <w:rPr>
          <w:rFonts w:ascii="Arial" w:hAnsi="Arial" w:cs="Arial"/>
          <w:sz w:val="22"/>
        </w:rPr>
      </w:pPr>
      <w:r>
        <w:rPr>
          <w:sz w:val="22"/>
        </w:rPr>
        <w:t>a vigilare affinch</w:t>
      </w:r>
      <w:r w:rsidR="00F56793">
        <w:rPr>
          <w:sz w:val="22"/>
        </w:rPr>
        <w:t>é</w:t>
      </w:r>
      <w:r>
        <w:rPr>
          <w:sz w:val="22"/>
        </w:rPr>
        <w:t xml:space="preserve"> gli impegni sopra indicati siano osservati da tutti i collaboratori e dipendenti nell’esercizio dei compiti assegnati;</w:t>
      </w:r>
    </w:p>
    <w:p w:rsidR="0086014A" w:rsidRPr="00D20D23" w:rsidRDefault="0086014A" w:rsidP="0086014A">
      <w:pPr>
        <w:widowControl/>
        <w:numPr>
          <w:ilvl w:val="0"/>
          <w:numId w:val="26"/>
        </w:numPr>
        <w:ind w:left="357" w:hanging="357"/>
        <w:jc w:val="both"/>
        <w:rPr>
          <w:rFonts w:ascii="Arial" w:hAnsi="Arial" w:cs="Arial"/>
          <w:sz w:val="22"/>
        </w:rPr>
      </w:pPr>
      <w:r>
        <w:rPr>
          <w:sz w:val="22"/>
        </w:rPr>
        <w:t>a denunciare alla Pubblica Autorità competente ogni irregolarità o distorsione di cui sia venuta a conoscenza per quanto attiene l’attività di cui all’oggetto della gara in causa.</w:t>
      </w:r>
    </w:p>
    <w:p w:rsidR="0086014A" w:rsidRPr="00674093" w:rsidRDefault="0086014A" w:rsidP="0086014A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6014A" w:rsidRPr="00E01C9A" w:rsidTr="00D60EDB">
        <w:trPr>
          <w:trHeight w:hRule="exact" w:val="340"/>
        </w:trPr>
        <w:tc>
          <w:tcPr>
            <w:tcW w:w="9628" w:type="dxa"/>
            <w:vAlign w:val="center"/>
          </w:tcPr>
          <w:p w:rsidR="0086014A" w:rsidRPr="00E01C9A" w:rsidRDefault="0086014A" w:rsidP="00D60EDB">
            <w:pPr>
              <w:spacing w:before="60" w:after="60"/>
              <w:jc w:val="center"/>
              <w:rPr>
                <w:b/>
                <w:i/>
                <w:sz w:val="22"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>icolo 2</w:t>
            </w:r>
          </w:p>
        </w:tc>
      </w:tr>
    </w:tbl>
    <w:p w:rsidR="0086014A" w:rsidRPr="0080660B" w:rsidRDefault="0086014A" w:rsidP="0086014A">
      <w:pPr>
        <w:jc w:val="both"/>
        <w:rPr>
          <w:sz w:val="16"/>
        </w:rPr>
      </w:pPr>
    </w:p>
    <w:p w:rsidR="0086014A" w:rsidRDefault="0086014A" w:rsidP="0086014A">
      <w:pPr>
        <w:jc w:val="both"/>
        <w:rPr>
          <w:sz w:val="22"/>
        </w:rPr>
      </w:pPr>
      <w:r>
        <w:rPr>
          <w:sz w:val="22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86014A" w:rsidRDefault="0086014A" w:rsidP="0086014A">
      <w:pPr>
        <w:widowControl/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Esclusione del concorrente dalla gara;</w:t>
      </w:r>
    </w:p>
    <w:p w:rsidR="0086014A" w:rsidRDefault="0086014A" w:rsidP="0086014A">
      <w:pPr>
        <w:widowControl/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Escussione della cauzione di validità dell’offerta;</w:t>
      </w:r>
    </w:p>
    <w:p w:rsidR="0086014A" w:rsidRDefault="0086014A" w:rsidP="0086014A">
      <w:pPr>
        <w:widowControl/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Risoluzione del contratto;</w:t>
      </w:r>
    </w:p>
    <w:p w:rsidR="0086014A" w:rsidRDefault="0086014A" w:rsidP="0086014A">
      <w:pPr>
        <w:widowControl/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Escussione della cauzione definitiva di buona esecuzione del contratto.</w:t>
      </w:r>
    </w:p>
    <w:p w:rsidR="0086014A" w:rsidRPr="00674093" w:rsidRDefault="0086014A" w:rsidP="0086014A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6014A" w:rsidRPr="00E01C9A" w:rsidTr="00D60EDB">
        <w:trPr>
          <w:trHeight w:hRule="exact" w:val="340"/>
        </w:trPr>
        <w:tc>
          <w:tcPr>
            <w:tcW w:w="9628" w:type="dxa"/>
            <w:vAlign w:val="center"/>
          </w:tcPr>
          <w:p w:rsidR="0086014A" w:rsidRPr="00E01C9A" w:rsidRDefault="0086014A" w:rsidP="00D60EDB">
            <w:pPr>
              <w:spacing w:before="60" w:after="60"/>
              <w:jc w:val="center"/>
              <w:rPr>
                <w:b/>
                <w:i/>
                <w:sz w:val="22"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 xml:space="preserve">icolo 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  <w:r>
              <w:rPr>
                <w:b/>
                <w:i/>
                <w:sz w:val="22"/>
                <w:szCs w:val="20"/>
              </w:rPr>
              <w:t>3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</w:p>
        </w:tc>
      </w:tr>
    </w:tbl>
    <w:p w:rsidR="0086014A" w:rsidRPr="0080660B" w:rsidRDefault="0086014A" w:rsidP="0086014A">
      <w:pPr>
        <w:jc w:val="both"/>
        <w:rPr>
          <w:sz w:val="12"/>
        </w:rPr>
      </w:pPr>
    </w:p>
    <w:p w:rsidR="0086014A" w:rsidRDefault="0086014A" w:rsidP="0086014A">
      <w:pPr>
        <w:jc w:val="both"/>
        <w:rPr>
          <w:sz w:val="22"/>
        </w:rPr>
      </w:pPr>
      <w:r>
        <w:rPr>
          <w:sz w:val="22"/>
        </w:rPr>
        <w:t>Il contenuto del Patto d’integrità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86014A" w:rsidRPr="00674093" w:rsidRDefault="0086014A" w:rsidP="0086014A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6014A" w:rsidRPr="00E01C9A" w:rsidTr="00D60EDB">
        <w:trPr>
          <w:trHeight w:hRule="exact" w:val="340"/>
        </w:trPr>
        <w:tc>
          <w:tcPr>
            <w:tcW w:w="9628" w:type="dxa"/>
            <w:vAlign w:val="center"/>
          </w:tcPr>
          <w:p w:rsidR="0086014A" w:rsidRPr="00E01C9A" w:rsidRDefault="0086014A" w:rsidP="00D60EDB">
            <w:pPr>
              <w:spacing w:before="60" w:after="60"/>
              <w:jc w:val="center"/>
              <w:rPr>
                <w:b/>
                <w:i/>
                <w:sz w:val="22"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>icolo  4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</w:p>
        </w:tc>
      </w:tr>
    </w:tbl>
    <w:p w:rsidR="0086014A" w:rsidRPr="0080660B" w:rsidRDefault="0086014A" w:rsidP="0086014A">
      <w:pPr>
        <w:jc w:val="both"/>
        <w:rPr>
          <w:sz w:val="12"/>
        </w:rPr>
      </w:pPr>
    </w:p>
    <w:p w:rsidR="0086014A" w:rsidRDefault="0086014A" w:rsidP="0086014A">
      <w:pPr>
        <w:jc w:val="both"/>
        <w:rPr>
          <w:sz w:val="22"/>
        </w:rPr>
      </w:pPr>
      <w:r>
        <w:rPr>
          <w:sz w:val="22"/>
        </w:rPr>
        <w:t>Il presente Patto deve essere obbligatoriamente sottoscritto in calce ed in ogni sua pagina, dal Legale rappresentante della società partecipante ovvero in caso di consorzi o raggruppamenti temporanei di imprese, dal rappresentante degli stessi e deve essere presentato unitamente all’offerta: La mancata consegna di tale Patto debitamente sottoscritto comporterà l’esclusione dalla gara.</w:t>
      </w:r>
    </w:p>
    <w:p w:rsidR="0086014A" w:rsidRPr="00674093" w:rsidRDefault="0086014A" w:rsidP="0086014A">
      <w:pPr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28"/>
      </w:tblGrid>
      <w:tr w:rsidR="0086014A" w:rsidRPr="00E01C9A" w:rsidTr="00D60EDB">
        <w:trPr>
          <w:trHeight w:hRule="exact" w:val="340"/>
        </w:trPr>
        <w:tc>
          <w:tcPr>
            <w:tcW w:w="9628" w:type="dxa"/>
            <w:vAlign w:val="center"/>
          </w:tcPr>
          <w:p w:rsidR="0086014A" w:rsidRPr="00E01C9A" w:rsidRDefault="0086014A" w:rsidP="00D60EDB">
            <w:pPr>
              <w:spacing w:before="60" w:after="60"/>
              <w:jc w:val="center"/>
              <w:rPr>
                <w:b/>
                <w:i/>
                <w:sz w:val="22"/>
                <w:szCs w:val="20"/>
              </w:rPr>
            </w:pPr>
            <w:r w:rsidRPr="00E01C9A">
              <w:rPr>
                <w:b/>
                <w:i/>
                <w:sz w:val="22"/>
                <w:szCs w:val="20"/>
              </w:rPr>
              <w:t>Art</w:t>
            </w:r>
            <w:r>
              <w:rPr>
                <w:b/>
                <w:i/>
                <w:sz w:val="22"/>
                <w:szCs w:val="20"/>
              </w:rPr>
              <w:t>icolo  5</w:t>
            </w:r>
            <w:r w:rsidRPr="00E01C9A">
              <w:rPr>
                <w:b/>
                <w:i/>
                <w:sz w:val="22"/>
                <w:szCs w:val="20"/>
              </w:rPr>
              <w:t xml:space="preserve"> </w:t>
            </w:r>
          </w:p>
        </w:tc>
      </w:tr>
    </w:tbl>
    <w:p w:rsidR="0086014A" w:rsidRPr="0080660B" w:rsidRDefault="0086014A" w:rsidP="0086014A">
      <w:pPr>
        <w:jc w:val="both"/>
        <w:rPr>
          <w:sz w:val="12"/>
        </w:rPr>
      </w:pPr>
    </w:p>
    <w:p w:rsidR="0086014A" w:rsidRDefault="0086014A" w:rsidP="0086014A">
      <w:pPr>
        <w:jc w:val="both"/>
        <w:rPr>
          <w:sz w:val="22"/>
        </w:rPr>
      </w:pPr>
      <w:r>
        <w:rPr>
          <w:sz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86014A" w:rsidRDefault="0086014A" w:rsidP="0086014A">
      <w:pPr>
        <w:jc w:val="both"/>
        <w:rPr>
          <w:sz w:val="22"/>
        </w:rPr>
      </w:pPr>
    </w:p>
    <w:p w:rsidR="0086014A" w:rsidRDefault="0086014A" w:rsidP="0086014A">
      <w:pPr>
        <w:jc w:val="both"/>
        <w:rPr>
          <w:sz w:val="22"/>
        </w:rPr>
      </w:pPr>
      <w:r>
        <w:rPr>
          <w:sz w:val="22"/>
        </w:rPr>
        <w:t>Luogo e data_____________________</w:t>
      </w:r>
    </w:p>
    <w:p w:rsidR="0086014A" w:rsidRDefault="0086014A" w:rsidP="0086014A">
      <w:pPr>
        <w:jc w:val="both"/>
        <w:rPr>
          <w:rFonts w:ascii="Arial" w:hAnsi="Arial" w:cs="Arial"/>
          <w:sz w:val="22"/>
        </w:rPr>
      </w:pPr>
    </w:p>
    <w:p w:rsidR="0086014A" w:rsidRDefault="0086014A" w:rsidP="0086014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72"/>
      </w:tblGrid>
      <w:tr w:rsidR="0086014A" w:rsidRPr="0088400C" w:rsidTr="00D60EDB">
        <w:trPr>
          <w:jc w:val="center"/>
        </w:trPr>
        <w:tc>
          <w:tcPr>
            <w:tcW w:w="6372" w:type="dxa"/>
            <w:shd w:val="clear" w:color="auto" w:fill="auto"/>
          </w:tcPr>
          <w:p w:rsidR="0086014A" w:rsidRPr="0088400C" w:rsidRDefault="0086014A" w:rsidP="00D60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Per la Ditta/Società</w:t>
            </w:r>
          </w:p>
        </w:tc>
      </w:tr>
      <w:tr w:rsidR="0086014A" w:rsidRPr="0088400C" w:rsidTr="00D60EDB">
        <w:trPr>
          <w:jc w:val="center"/>
        </w:trPr>
        <w:tc>
          <w:tcPr>
            <w:tcW w:w="6372" w:type="dxa"/>
            <w:shd w:val="clear" w:color="auto" w:fill="auto"/>
          </w:tcPr>
          <w:p w:rsidR="0086014A" w:rsidRPr="0088400C" w:rsidRDefault="0086014A" w:rsidP="00D60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2A63">
              <w:rPr>
                <w:rFonts w:eastAsia="Calibri"/>
                <w:sz w:val="22"/>
                <w:szCs w:val="22"/>
                <w:lang w:eastAsia="en-US"/>
              </w:rPr>
              <w:t>Il Legale rappresentante</w:t>
            </w:r>
          </w:p>
        </w:tc>
      </w:tr>
      <w:tr w:rsidR="0086014A" w:rsidRPr="0088400C" w:rsidTr="00D60EDB">
        <w:trPr>
          <w:jc w:val="center"/>
        </w:trPr>
        <w:tc>
          <w:tcPr>
            <w:tcW w:w="6372" w:type="dxa"/>
            <w:shd w:val="clear" w:color="auto" w:fill="auto"/>
          </w:tcPr>
          <w:p w:rsidR="0086014A" w:rsidRDefault="0086014A" w:rsidP="00D60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6014A" w:rsidRDefault="0086014A" w:rsidP="00D60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6014A" w:rsidRDefault="0086014A" w:rsidP="00D60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6014A" w:rsidRPr="0088400C" w:rsidRDefault="0086014A" w:rsidP="00D60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014A" w:rsidRPr="0088400C" w:rsidTr="00D60EDB">
        <w:trPr>
          <w:jc w:val="center"/>
        </w:trPr>
        <w:tc>
          <w:tcPr>
            <w:tcW w:w="6372" w:type="dxa"/>
            <w:shd w:val="clear" w:color="auto" w:fill="auto"/>
          </w:tcPr>
          <w:p w:rsidR="0086014A" w:rsidRPr="0088400C" w:rsidRDefault="0086014A" w:rsidP="00D60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27B7">
              <w:rPr>
                <w:rFonts w:eastAsia="Calibri"/>
                <w:sz w:val="18"/>
                <w:szCs w:val="22"/>
                <w:lang w:eastAsia="en-US"/>
              </w:rPr>
              <w:t xml:space="preserve">Firma leggibile </w:t>
            </w:r>
          </w:p>
        </w:tc>
      </w:tr>
    </w:tbl>
    <w:p w:rsidR="0086014A" w:rsidRDefault="0086014A" w:rsidP="0086014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E0"/>
      </w:tblPr>
      <w:tblGrid>
        <w:gridCol w:w="4930"/>
        <w:gridCol w:w="4707"/>
      </w:tblGrid>
      <w:tr w:rsidR="0086014A" w:rsidTr="00D60EDB">
        <w:tc>
          <w:tcPr>
            <w:tcW w:w="4930" w:type="dxa"/>
          </w:tcPr>
          <w:p w:rsidR="0086014A" w:rsidRDefault="0086014A" w:rsidP="00D60EDB">
            <w:pPr>
              <w:rPr>
                <w:rFonts w:ascii="Arial" w:hAnsi="Arial" w:cs="Arial"/>
              </w:rPr>
            </w:pPr>
          </w:p>
        </w:tc>
        <w:tc>
          <w:tcPr>
            <w:tcW w:w="4707" w:type="dxa"/>
          </w:tcPr>
          <w:p w:rsidR="0086014A" w:rsidRDefault="0086014A" w:rsidP="00D60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</w:t>
            </w:r>
          </w:p>
        </w:tc>
      </w:tr>
      <w:tr w:rsidR="0086014A" w:rsidTr="00D60EDB">
        <w:tc>
          <w:tcPr>
            <w:tcW w:w="4930" w:type="dxa"/>
          </w:tcPr>
          <w:p w:rsidR="0086014A" w:rsidRDefault="0086014A" w:rsidP="00D60E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07" w:type="dxa"/>
          </w:tcPr>
          <w:p w:rsidR="0086014A" w:rsidRDefault="0086014A" w:rsidP="00D60E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</w:tr>
    </w:tbl>
    <w:p w:rsidR="00BD0DC3" w:rsidRPr="000B570E" w:rsidRDefault="0086014A" w:rsidP="004E0E2A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</w:t>
      </w:r>
      <w:r w:rsidR="00A72992">
        <w:rPr>
          <w:rFonts w:ascii="Verdana" w:eastAsia="Times New Roman" w:hAnsi="Verdana" w:cs="Times New Roman"/>
          <w:sz w:val="18"/>
          <w:szCs w:val="18"/>
        </w:rPr>
        <w:tab/>
      </w:r>
      <w:r w:rsidR="00A72992">
        <w:rPr>
          <w:rFonts w:ascii="Verdana" w:eastAsia="Times New Roman" w:hAnsi="Verdana" w:cs="Times New Roman"/>
          <w:sz w:val="18"/>
          <w:szCs w:val="18"/>
        </w:rPr>
        <w:tab/>
      </w:r>
      <w:r w:rsidR="00A72992">
        <w:rPr>
          <w:rFonts w:ascii="Verdana" w:eastAsia="Times New Roman" w:hAnsi="Verdana" w:cs="Times New Roman"/>
          <w:sz w:val="18"/>
          <w:szCs w:val="18"/>
        </w:rPr>
        <w:tab/>
      </w:r>
      <w:r w:rsidR="00A72992">
        <w:rPr>
          <w:rFonts w:ascii="Verdana" w:eastAsia="Times New Roman" w:hAnsi="Verdana" w:cs="Times New Roman"/>
          <w:sz w:val="18"/>
          <w:szCs w:val="18"/>
        </w:rPr>
        <w:tab/>
      </w:r>
      <w:r w:rsidR="00A72992">
        <w:rPr>
          <w:rFonts w:ascii="Verdana" w:eastAsia="Times New Roman" w:hAnsi="Verdana" w:cs="Times New Roman"/>
          <w:sz w:val="18"/>
          <w:szCs w:val="18"/>
        </w:rPr>
        <w:tab/>
      </w:r>
    </w:p>
    <w:p w:rsidR="00162B1E" w:rsidRPr="000B570E" w:rsidRDefault="00162B1E">
      <w:pPr>
        <w:pStyle w:val="Normale1"/>
        <w:widowControl/>
        <w:rPr>
          <w:rFonts w:ascii="Verdana" w:eastAsia="Times New Roman" w:hAnsi="Verdana" w:cs="Times New Roman"/>
          <w:sz w:val="18"/>
          <w:szCs w:val="18"/>
        </w:rPr>
      </w:pPr>
      <w:bookmarkStart w:id="0" w:name="_GoBack"/>
      <w:bookmarkEnd w:id="0"/>
    </w:p>
    <w:sectPr w:rsidR="00162B1E" w:rsidRPr="000B570E" w:rsidSect="00043AB8">
      <w:footerReference w:type="default" r:id="rId11"/>
      <w:pgSz w:w="11906" w:h="16838"/>
      <w:pgMar w:top="851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C6" w:rsidRDefault="003425C6" w:rsidP="00F65D6F">
      <w:r>
        <w:separator/>
      </w:r>
    </w:p>
  </w:endnote>
  <w:endnote w:type="continuationSeparator" w:id="1">
    <w:p w:rsidR="003425C6" w:rsidRDefault="003425C6" w:rsidP="00F6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ariv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4D" w:rsidRDefault="00832F4D">
    <w:pPr>
      <w:pStyle w:val="Pidipagina"/>
      <w:jc w:val="right"/>
    </w:pPr>
  </w:p>
  <w:p w:rsidR="00F65D6F" w:rsidRDefault="00F65D6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C6" w:rsidRDefault="003425C6" w:rsidP="00F65D6F">
      <w:r>
        <w:separator/>
      </w:r>
    </w:p>
  </w:footnote>
  <w:footnote w:type="continuationSeparator" w:id="1">
    <w:p w:rsidR="003425C6" w:rsidRDefault="003425C6" w:rsidP="00F65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FF0"/>
    <w:multiLevelType w:val="hybridMultilevel"/>
    <w:tmpl w:val="D5081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07D0"/>
    <w:multiLevelType w:val="multilevel"/>
    <w:tmpl w:val="F2404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D66158"/>
    <w:multiLevelType w:val="multilevel"/>
    <w:tmpl w:val="51FA7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E2393C"/>
    <w:multiLevelType w:val="hybridMultilevel"/>
    <w:tmpl w:val="01E65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90CEE"/>
    <w:multiLevelType w:val="hybridMultilevel"/>
    <w:tmpl w:val="89F84FF0"/>
    <w:lvl w:ilvl="0" w:tplc="6A7E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0106A"/>
    <w:multiLevelType w:val="hybridMultilevel"/>
    <w:tmpl w:val="DF2C3732"/>
    <w:lvl w:ilvl="0" w:tplc="6A7E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775E"/>
    <w:multiLevelType w:val="multilevel"/>
    <w:tmpl w:val="504C0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200165A"/>
    <w:multiLevelType w:val="hybridMultilevel"/>
    <w:tmpl w:val="6C825A56"/>
    <w:lvl w:ilvl="0" w:tplc="B8A2A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A6B81"/>
    <w:multiLevelType w:val="multilevel"/>
    <w:tmpl w:val="1458DC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6861CE3"/>
    <w:multiLevelType w:val="hybridMultilevel"/>
    <w:tmpl w:val="ACFE1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151E0"/>
    <w:multiLevelType w:val="multilevel"/>
    <w:tmpl w:val="88A22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B6E67"/>
    <w:multiLevelType w:val="multilevel"/>
    <w:tmpl w:val="69648D4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E4427D4"/>
    <w:multiLevelType w:val="hybridMultilevel"/>
    <w:tmpl w:val="75B40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D00A4"/>
    <w:multiLevelType w:val="hybridMultilevel"/>
    <w:tmpl w:val="70865856"/>
    <w:lvl w:ilvl="0" w:tplc="F1366314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1" w:tplc="6A7EE7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502477"/>
    <w:multiLevelType w:val="hybridMultilevel"/>
    <w:tmpl w:val="45B0DE2C"/>
    <w:lvl w:ilvl="0" w:tplc="F1366314">
      <w:start w:val="2"/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B775AF"/>
    <w:multiLevelType w:val="multilevel"/>
    <w:tmpl w:val="10E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C4AD9"/>
    <w:multiLevelType w:val="hybridMultilevel"/>
    <w:tmpl w:val="6A64131E"/>
    <w:lvl w:ilvl="0" w:tplc="45B20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02A59"/>
    <w:multiLevelType w:val="multilevel"/>
    <w:tmpl w:val="A9188C5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58F623C7"/>
    <w:multiLevelType w:val="hybridMultilevel"/>
    <w:tmpl w:val="2C5E6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66314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A734C"/>
    <w:multiLevelType w:val="multilevel"/>
    <w:tmpl w:val="E50C7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F6F6511"/>
    <w:multiLevelType w:val="multilevel"/>
    <w:tmpl w:val="0290C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00740B2"/>
    <w:multiLevelType w:val="multilevel"/>
    <w:tmpl w:val="726E6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1D97D3C"/>
    <w:multiLevelType w:val="multilevel"/>
    <w:tmpl w:val="6CB01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055FA3"/>
    <w:multiLevelType w:val="multilevel"/>
    <w:tmpl w:val="7876C5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679D3"/>
    <w:multiLevelType w:val="hybridMultilevel"/>
    <w:tmpl w:val="EC5401EC"/>
    <w:lvl w:ilvl="0" w:tplc="6A7E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44FE9"/>
    <w:multiLevelType w:val="hybridMultilevel"/>
    <w:tmpl w:val="E33AC08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737C29EC"/>
    <w:multiLevelType w:val="multilevel"/>
    <w:tmpl w:val="E57A1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363C6"/>
    <w:multiLevelType w:val="multilevel"/>
    <w:tmpl w:val="B978E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3"/>
  </w:num>
  <w:num w:numId="5">
    <w:abstractNumId w:val="22"/>
  </w:num>
  <w:num w:numId="6">
    <w:abstractNumId w:val="11"/>
  </w:num>
  <w:num w:numId="7">
    <w:abstractNumId w:val="17"/>
  </w:num>
  <w:num w:numId="8">
    <w:abstractNumId w:val="2"/>
  </w:num>
  <w:num w:numId="9">
    <w:abstractNumId w:val="20"/>
  </w:num>
  <w:num w:numId="10">
    <w:abstractNumId w:val="1"/>
  </w:num>
  <w:num w:numId="11">
    <w:abstractNumId w:val="26"/>
  </w:num>
  <w:num w:numId="12">
    <w:abstractNumId w:val="27"/>
  </w:num>
  <w:num w:numId="13">
    <w:abstractNumId w:val="10"/>
  </w:num>
  <w:num w:numId="14">
    <w:abstractNumId w:val="21"/>
  </w:num>
  <w:num w:numId="15">
    <w:abstractNumId w:val="9"/>
  </w:num>
  <w:num w:numId="16">
    <w:abstractNumId w:val="15"/>
  </w:num>
  <w:num w:numId="17">
    <w:abstractNumId w:val="7"/>
  </w:num>
  <w:num w:numId="18">
    <w:abstractNumId w:val="0"/>
  </w:num>
  <w:num w:numId="19">
    <w:abstractNumId w:val="18"/>
  </w:num>
  <w:num w:numId="20">
    <w:abstractNumId w:val="24"/>
  </w:num>
  <w:num w:numId="21">
    <w:abstractNumId w:val="5"/>
  </w:num>
  <w:num w:numId="22">
    <w:abstractNumId w:val="4"/>
  </w:num>
  <w:num w:numId="23">
    <w:abstractNumId w:val="14"/>
  </w:num>
  <w:num w:numId="24">
    <w:abstractNumId w:val="13"/>
  </w:num>
  <w:num w:numId="25">
    <w:abstractNumId w:val="12"/>
  </w:num>
  <w:num w:numId="26">
    <w:abstractNumId w:val="3"/>
  </w:num>
  <w:num w:numId="27">
    <w:abstractNumId w:val="2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D6F"/>
    <w:rsid w:val="00024D43"/>
    <w:rsid w:val="00043AB8"/>
    <w:rsid w:val="00067D55"/>
    <w:rsid w:val="000710CB"/>
    <w:rsid w:val="0008056D"/>
    <w:rsid w:val="000B570E"/>
    <w:rsid w:val="00115EDA"/>
    <w:rsid w:val="00162B1E"/>
    <w:rsid w:val="001824E2"/>
    <w:rsid w:val="00193D5D"/>
    <w:rsid w:val="001C231A"/>
    <w:rsid w:val="001E0280"/>
    <w:rsid w:val="001E6C72"/>
    <w:rsid w:val="00275D61"/>
    <w:rsid w:val="002A6094"/>
    <w:rsid w:val="002B5A22"/>
    <w:rsid w:val="002F19BE"/>
    <w:rsid w:val="00324C4B"/>
    <w:rsid w:val="003425C6"/>
    <w:rsid w:val="003A336E"/>
    <w:rsid w:val="003D7E77"/>
    <w:rsid w:val="00415870"/>
    <w:rsid w:val="004365BA"/>
    <w:rsid w:val="0046701E"/>
    <w:rsid w:val="00474805"/>
    <w:rsid w:val="004835E6"/>
    <w:rsid w:val="00484DFE"/>
    <w:rsid w:val="004E0E2A"/>
    <w:rsid w:val="00520B1B"/>
    <w:rsid w:val="005D7070"/>
    <w:rsid w:val="007455A2"/>
    <w:rsid w:val="007B6965"/>
    <w:rsid w:val="007E61A0"/>
    <w:rsid w:val="007F45D6"/>
    <w:rsid w:val="007F74D6"/>
    <w:rsid w:val="00832F4D"/>
    <w:rsid w:val="0086014A"/>
    <w:rsid w:val="00893FBA"/>
    <w:rsid w:val="008C4D12"/>
    <w:rsid w:val="008F3953"/>
    <w:rsid w:val="009671AA"/>
    <w:rsid w:val="009D7A4C"/>
    <w:rsid w:val="00A00018"/>
    <w:rsid w:val="00A72992"/>
    <w:rsid w:val="00A939B3"/>
    <w:rsid w:val="00AB696B"/>
    <w:rsid w:val="00B41AE0"/>
    <w:rsid w:val="00BC0EDF"/>
    <w:rsid w:val="00BC7ECC"/>
    <w:rsid w:val="00BD0DC3"/>
    <w:rsid w:val="00C028B6"/>
    <w:rsid w:val="00C534C3"/>
    <w:rsid w:val="00C70A57"/>
    <w:rsid w:val="00C91266"/>
    <w:rsid w:val="00D04DBC"/>
    <w:rsid w:val="00D16641"/>
    <w:rsid w:val="00D20839"/>
    <w:rsid w:val="00D34E07"/>
    <w:rsid w:val="00D72EB8"/>
    <w:rsid w:val="00DC44FC"/>
    <w:rsid w:val="00F257BE"/>
    <w:rsid w:val="00F313CE"/>
    <w:rsid w:val="00F56793"/>
    <w:rsid w:val="00F65D6F"/>
    <w:rsid w:val="00FA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9B3"/>
  </w:style>
  <w:style w:type="paragraph" w:styleId="Titolo1">
    <w:name w:val="heading 1"/>
    <w:basedOn w:val="Normale1"/>
    <w:next w:val="Normale1"/>
    <w:rsid w:val="00F65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65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65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65D6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F65D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65D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65D6F"/>
  </w:style>
  <w:style w:type="table" w:customStyle="1" w:styleId="TableNormal">
    <w:name w:val="Table Normal"/>
    <w:rsid w:val="00F65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65D6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65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5D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F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F4D"/>
  </w:style>
  <w:style w:type="paragraph" w:styleId="Pidipagina">
    <w:name w:val="footer"/>
    <w:basedOn w:val="Normale"/>
    <w:link w:val="PidipaginaCarattere"/>
    <w:uiPriority w:val="99"/>
    <w:unhideWhenUsed/>
    <w:rsid w:val="0083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F4D"/>
  </w:style>
  <w:style w:type="character" w:styleId="Collegamentoipertestuale">
    <w:name w:val="Hyperlink"/>
    <w:basedOn w:val="Carpredefinitoparagrafo"/>
    <w:uiPriority w:val="99"/>
    <w:unhideWhenUsed/>
    <w:rsid w:val="008C4D1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F74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74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BC7ECC"/>
    <w:pPr>
      <w:ind w:left="720"/>
      <w:contextualSpacing/>
    </w:pPr>
  </w:style>
  <w:style w:type="character" w:customStyle="1" w:styleId="il">
    <w:name w:val="il"/>
    <w:basedOn w:val="Carpredefinitoparagrafo"/>
    <w:rsid w:val="000B5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</cp:lastModifiedBy>
  <cp:revision>2</cp:revision>
  <dcterms:created xsi:type="dcterms:W3CDTF">2022-10-12T07:13:00Z</dcterms:created>
  <dcterms:modified xsi:type="dcterms:W3CDTF">2022-10-12T07:13:00Z</dcterms:modified>
</cp:coreProperties>
</file>