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08" w:rsidRDefault="00B21608">
      <w:pPr>
        <w:pStyle w:val="normal"/>
        <w:jc w:val="center"/>
        <w:rPr>
          <w:b/>
          <w:sz w:val="28"/>
          <w:szCs w:val="28"/>
        </w:rPr>
      </w:pPr>
    </w:p>
    <w:p w:rsidR="00B21608" w:rsidRDefault="00404182">
      <w:pPr>
        <w:pStyle w:val="normal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ACCETTAZIONE DELLA BORSA</w:t>
      </w:r>
    </w:p>
    <w:p w:rsidR="00B21608" w:rsidRDefault="00404182">
      <w:pPr>
        <w:pStyle w:val="normal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sz w:val="20"/>
          <w:szCs w:val="20"/>
        </w:rPr>
        <w:t>Programma Erasmus+ KA1 VET</w:t>
      </w:r>
      <w:r>
        <w:rPr>
          <w:rFonts w:ascii="Calibri" w:eastAsia="Calibri" w:hAnsi="Calibri" w:cs="Calibri"/>
          <w:b/>
          <w:i/>
        </w:rPr>
        <w:t xml:space="preserve"> - Progetto Vette Feltrine 2024 </w:t>
      </w:r>
    </w:p>
    <w:p w:rsidR="00B21608" w:rsidRDefault="00B21608">
      <w:pPr>
        <w:pStyle w:val="normal"/>
        <w:rPr>
          <w:rFonts w:ascii="Calibri" w:eastAsia="Calibri" w:hAnsi="Calibri" w:cs="Calibri"/>
          <w:b/>
          <w:i/>
        </w:rPr>
      </w:pPr>
    </w:p>
    <w:p w:rsidR="00B21608" w:rsidRDefault="00404182">
      <w:pPr>
        <w:pStyle w:val="normal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Istituto capofila IIS DELLA LUCIA</w:t>
      </w:r>
    </w:p>
    <w:p w:rsidR="00B21608" w:rsidRDefault="00404182">
      <w:pPr>
        <w:pStyle w:val="normal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Istituti del Consorzio</w:t>
      </w:r>
    </w:p>
    <w:p w:rsidR="00B21608" w:rsidRDefault="00404182">
      <w:pPr>
        <w:pStyle w:val="normal"/>
        <w:rPr>
          <w:rFonts w:ascii="Calibri" w:eastAsia="Calibri" w:hAnsi="Calibri" w:cs="Calibri"/>
          <w:b/>
          <w:i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i/>
          <w:sz w:val="22"/>
          <w:szCs w:val="22"/>
        </w:rPr>
        <w:t>Liceo scientifico statale G. Dal Piaz – Feltre (BL)</w:t>
      </w:r>
    </w:p>
    <w:p w:rsidR="00B21608" w:rsidRDefault="00404182">
      <w:pPr>
        <w:pStyle w:val="normal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Istituto superiore di Feltre – Feltre (BL)</w:t>
      </w:r>
    </w:p>
    <w:p w:rsidR="00B21608" w:rsidRDefault="00B21608">
      <w:pPr>
        <w:pStyle w:val="normal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B21608" w:rsidRDefault="00404182">
      <w:pPr>
        <w:pStyle w:val="normal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Io sottoscritto/a      (Cognome)</w:t>
      </w:r>
      <w:r>
        <w:rPr>
          <w:rFonts w:ascii="Calibri" w:eastAsia="Calibri" w:hAnsi="Calibri" w:cs="Calibri"/>
          <w:sz w:val="22"/>
          <w:szCs w:val="22"/>
        </w:rPr>
        <w:tab/>
        <w:t>……………………                (Nome)</w:t>
      </w:r>
      <w:r>
        <w:rPr>
          <w:rFonts w:ascii="Calibri" w:eastAsia="Calibri" w:hAnsi="Calibri" w:cs="Calibri"/>
          <w:sz w:val="22"/>
          <w:szCs w:val="22"/>
        </w:rPr>
        <w:tab/>
        <w:t>………………………</w:t>
      </w:r>
    </w:p>
    <w:p w:rsidR="00B21608" w:rsidRDefault="00404182">
      <w:pPr>
        <w:pStyle w:val="normal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Classe…… sez ….    studente dell’istituto di invio ……….…………………………………., </w:t>
      </w:r>
    </w:p>
    <w:p w:rsidR="00B21608" w:rsidRDefault="00B21608">
      <w:pPr>
        <w:pStyle w:val="normal"/>
        <w:rPr>
          <w:rFonts w:ascii="Calibri" w:eastAsia="Calibri" w:hAnsi="Calibri" w:cs="Calibri"/>
          <w:b/>
          <w:sz w:val="22"/>
          <w:szCs w:val="22"/>
        </w:rPr>
      </w:pPr>
    </w:p>
    <w:p w:rsidR="00B21608" w:rsidRDefault="00404182">
      <w:pPr>
        <w:pStyle w:val="normal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 la presente ACCETTO la borsa Erasmus</w:t>
      </w:r>
      <w:r>
        <w:rPr>
          <w:rFonts w:ascii="Calibri" w:eastAsia="Calibri" w:hAnsi="Calibri" w:cs="Calibri"/>
          <w:sz w:val="22"/>
          <w:szCs w:val="22"/>
        </w:rPr>
        <w:t xml:space="preserve"> per la lingua……………………….…..</w:t>
      </w:r>
    </w:p>
    <w:p w:rsidR="00B21608" w:rsidRDefault="00404182">
      <w:pPr>
        <w:pStyle w:val="normal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Sono consapevole che questa borsa è subordinata alla approvazione del finanziamento 2024 da parte della Agenzia nazionale Erasmus, che avverrà nel mese di giugno.  </w:t>
      </w:r>
    </w:p>
    <w:p w:rsidR="00B21608" w:rsidRDefault="00B21608">
      <w:pPr>
        <w:pStyle w:val="normal"/>
        <w:rPr>
          <w:rFonts w:ascii="Calibri" w:eastAsia="Calibri" w:hAnsi="Calibri" w:cs="Calibri"/>
          <w:b/>
          <w:sz w:val="16"/>
          <w:szCs w:val="16"/>
        </w:rPr>
      </w:pPr>
    </w:p>
    <w:p w:rsidR="00B21608" w:rsidRDefault="00404182">
      <w:pPr>
        <w:pStyle w:val="normal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Dichiaro di essere pienamente consapevole delle conseguenze economiche</w:t>
      </w:r>
      <w:r>
        <w:rPr>
          <w:rFonts w:ascii="Calibri" w:eastAsia="Calibri" w:hAnsi="Calibri" w:cs="Calibri"/>
          <w:sz w:val="22"/>
          <w:szCs w:val="22"/>
        </w:rPr>
        <w:t xml:space="preserve"> in caso di un mio r</w:t>
      </w:r>
      <w:r>
        <w:rPr>
          <w:rFonts w:ascii="Calibri" w:eastAsia="Calibri" w:hAnsi="Calibri" w:cs="Calibri"/>
          <w:sz w:val="22"/>
          <w:szCs w:val="22"/>
        </w:rPr>
        <w:t>itiro se non dovuto a riconosciute cause di forza maggiore:</w:t>
      </w:r>
    </w:p>
    <w:p w:rsidR="00B21608" w:rsidRDefault="00B21608">
      <w:pPr>
        <w:pStyle w:val="normal"/>
        <w:rPr>
          <w:rFonts w:ascii="Calibri" w:eastAsia="Calibri" w:hAnsi="Calibri" w:cs="Calibri"/>
          <w:sz w:val="16"/>
          <w:szCs w:val="16"/>
        </w:rPr>
      </w:pPr>
    </w:p>
    <w:p w:rsidR="00B21608" w:rsidRDefault="00404182">
      <w:pPr>
        <w:pStyle w:val="normal"/>
        <w:numPr>
          <w:ilvl w:val="0"/>
          <w:numId w:val="1"/>
        </w:numPr>
        <w:ind w:left="426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Ritiro dopo l’acquisto dei biglietti di viaggio: la persona che si ritira dovrà rifondere il costo del biglietto o del cambio nome, se vi è un subentro</w:t>
      </w:r>
    </w:p>
    <w:p w:rsidR="00B21608" w:rsidRDefault="00404182">
      <w:pPr>
        <w:pStyle w:val="normal"/>
        <w:numPr>
          <w:ilvl w:val="0"/>
          <w:numId w:val="1"/>
        </w:numPr>
        <w:ind w:left="426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caso di subentro ad un ritiro, a cambio </w:t>
      </w:r>
      <w:r>
        <w:rPr>
          <w:rFonts w:ascii="Calibri" w:eastAsia="Calibri" w:hAnsi="Calibri" w:cs="Calibri"/>
          <w:sz w:val="22"/>
          <w:szCs w:val="22"/>
        </w:rPr>
        <w:t>nome o nuovo biglietto acquistato, il partecipante subentrato che a sua volta si ritirasse dovrà rifondere il costo del biglietto o del cambio nome</w:t>
      </w:r>
    </w:p>
    <w:p w:rsidR="00B21608" w:rsidRDefault="00404182">
      <w:pPr>
        <w:pStyle w:val="normal"/>
        <w:numPr>
          <w:ilvl w:val="0"/>
          <w:numId w:val="1"/>
        </w:numPr>
        <w:ind w:left="426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Ritiro dopo il 30 giugno, nel caso in cui non vi sia un subentro: oltre al biglietto, il partecipante dovrà </w:t>
      </w:r>
      <w:r>
        <w:rPr>
          <w:rFonts w:ascii="Calibri" w:eastAsia="Calibri" w:hAnsi="Calibri" w:cs="Calibri"/>
          <w:sz w:val="22"/>
          <w:szCs w:val="22"/>
        </w:rPr>
        <w:t>pagare una eventuale  penalità di annullamento applicata dal partner di accoglienza.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B21608" w:rsidRDefault="00B21608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2"/>
          <w:szCs w:val="22"/>
        </w:rPr>
      </w:pPr>
    </w:p>
    <w:p w:rsidR="00B21608" w:rsidRDefault="00404182">
      <w:pPr>
        <w:pStyle w:val="normal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Nell’accettare la borsa d</w:t>
      </w:r>
      <w:r>
        <w:rPr>
          <w:rFonts w:ascii="Calibri" w:eastAsia="Calibri" w:hAnsi="Calibri" w:cs="Calibri"/>
          <w:b/>
          <w:sz w:val="22"/>
          <w:szCs w:val="22"/>
        </w:rPr>
        <w:t xml:space="preserve">ichiaro di accettare consapevolmente l’ </w:t>
      </w:r>
      <w:r>
        <w:rPr>
          <w:rFonts w:ascii="Calibri" w:eastAsia="Calibri" w:hAnsi="Calibri" w:cs="Calibri"/>
          <w:sz w:val="22"/>
          <w:szCs w:val="22"/>
        </w:rPr>
        <w:t>Art. 5 del Bando “Recupero del supporto finanziario in caso di interruzione volontaria della mobilità”</w:t>
      </w:r>
    </w:p>
    <w:p w:rsidR="00B21608" w:rsidRDefault="00404182">
      <w:pPr>
        <w:pStyle w:val="normal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B21608" w:rsidRDefault="00B21608">
      <w:pPr>
        <w:pStyle w:val="normal"/>
        <w:rPr>
          <w:rFonts w:ascii="Calibri" w:eastAsia="Calibri" w:hAnsi="Calibri" w:cs="Calibri"/>
          <w:sz w:val="20"/>
          <w:szCs w:val="20"/>
        </w:rPr>
      </w:pPr>
    </w:p>
    <w:p w:rsidR="00B21608" w:rsidRDefault="00B21608">
      <w:pPr>
        <w:pStyle w:val="normal"/>
        <w:spacing w:line="480" w:lineRule="auto"/>
        <w:rPr>
          <w:rFonts w:ascii="Calibri" w:eastAsia="Calibri" w:hAnsi="Calibri" w:cs="Calibri"/>
          <w:i/>
          <w:sz w:val="22"/>
          <w:szCs w:val="22"/>
        </w:rPr>
      </w:pPr>
    </w:p>
    <w:p w:rsidR="00B21608" w:rsidRDefault="00404182">
      <w:pPr>
        <w:pStyle w:val="normal"/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 __________________                         Firma del partecipante_______________________</w:t>
      </w:r>
    </w:p>
    <w:p w:rsidR="00B21608" w:rsidRDefault="0040418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48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Firma del GENITORE/TUTORE  per accettazione della borsa e condizioni _________________________</w:t>
      </w:r>
    </w:p>
    <w:sectPr w:rsidR="00B21608" w:rsidSect="00B21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794" w:left="1134" w:header="346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82" w:rsidRDefault="00404182" w:rsidP="00B21608">
      <w:pPr>
        <w:ind w:hanging="2"/>
      </w:pPr>
      <w:r>
        <w:separator/>
      </w:r>
    </w:p>
  </w:endnote>
  <w:endnote w:type="continuationSeparator" w:id="1">
    <w:p w:rsidR="00404182" w:rsidRDefault="00404182" w:rsidP="00B21608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08" w:rsidRDefault="00B2160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08" w:rsidRDefault="0040418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21/02/2024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08" w:rsidRDefault="00B2160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82" w:rsidRDefault="00404182" w:rsidP="00B21608">
      <w:pPr>
        <w:ind w:hanging="2"/>
      </w:pPr>
      <w:r>
        <w:separator/>
      </w:r>
    </w:p>
  </w:footnote>
  <w:footnote w:type="continuationSeparator" w:id="1">
    <w:p w:rsidR="00404182" w:rsidRDefault="00404182" w:rsidP="00B21608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08" w:rsidRDefault="00B2160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08" w:rsidRDefault="00404182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bookmarkStart w:id="1" w:name="_30j0zll" w:colFirst="0" w:colLast="0"/>
    <w:bookmarkEnd w:id="1"/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-149859</wp:posOffset>
          </wp:positionV>
          <wp:extent cx="1422400" cy="100330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2400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3113405</wp:posOffset>
          </wp:positionH>
          <wp:positionV relativeFrom="paragraph">
            <wp:posOffset>-130809</wp:posOffset>
          </wp:positionV>
          <wp:extent cx="3006725" cy="842010"/>
          <wp:effectExtent l="0" t="0" r="0" b="0"/>
          <wp:wrapSquare wrapText="bothSides" distT="0" distB="0" distL="114300" distR="114300"/>
          <wp:docPr id="2" name="image1.jpg" descr="I:\Drive condivisi\FORTES-DRIVE\COMUNICAZIONE\LOGHI\Loghi_UE+altri\loghi_ERASMUS+\LogosBeneficairesErasmus+RIGHT_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:\Drive condivisi\FORTES-DRIVE\COMUNICAZIONE\LOGHI\Loghi_UE+altri\loghi_ERASMUS+\LogosBeneficairesErasmus+RIGHT_IT.jpg"/>
                  <pic:cNvPicPr preferRelativeResize="0"/>
                </pic:nvPicPr>
                <pic:blipFill>
                  <a:blip r:embed="rId2"/>
                  <a:srcRect r="26667"/>
                  <a:stretch>
                    <a:fillRect/>
                  </a:stretch>
                </pic:blipFill>
                <pic:spPr>
                  <a:xfrm>
                    <a:off x="0" y="0"/>
                    <a:ext cx="3006725" cy="842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08" w:rsidRDefault="00B2160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75F7"/>
    <w:multiLevelType w:val="multilevel"/>
    <w:tmpl w:val="C2D88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608"/>
    <w:rsid w:val="00046839"/>
    <w:rsid w:val="00404182"/>
    <w:rsid w:val="00B2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B21608"/>
    <w:pPr>
      <w:keepNext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"/>
    <w:next w:val="normal"/>
    <w:rsid w:val="00B21608"/>
    <w:pPr>
      <w:keepNext/>
      <w:spacing w:line="480" w:lineRule="auto"/>
      <w:jc w:val="both"/>
      <w:outlineLvl w:val="1"/>
    </w:pPr>
    <w:rPr>
      <w:b/>
    </w:rPr>
  </w:style>
  <w:style w:type="paragraph" w:styleId="Titolo3">
    <w:name w:val="heading 3"/>
    <w:basedOn w:val="normal"/>
    <w:next w:val="normal"/>
    <w:rsid w:val="00B21608"/>
    <w:pPr>
      <w:keepNext/>
      <w:outlineLvl w:val="2"/>
    </w:pPr>
    <w:rPr>
      <w:b/>
    </w:rPr>
  </w:style>
  <w:style w:type="paragraph" w:styleId="Titolo4">
    <w:name w:val="heading 4"/>
    <w:basedOn w:val="normal"/>
    <w:next w:val="normal"/>
    <w:rsid w:val="00B21608"/>
    <w:pPr>
      <w:keepNext/>
      <w:outlineLvl w:val="3"/>
    </w:pPr>
    <w:rPr>
      <w:i/>
      <w:sz w:val="22"/>
      <w:szCs w:val="22"/>
    </w:rPr>
  </w:style>
  <w:style w:type="paragraph" w:styleId="Titolo5">
    <w:name w:val="heading 5"/>
    <w:basedOn w:val="normal"/>
    <w:next w:val="normal"/>
    <w:rsid w:val="00B21608"/>
    <w:pPr>
      <w:keepNext/>
      <w:spacing w:line="360" w:lineRule="auto"/>
      <w:jc w:val="center"/>
      <w:outlineLvl w:val="4"/>
    </w:pPr>
    <w:rPr>
      <w:b/>
    </w:rPr>
  </w:style>
  <w:style w:type="paragraph" w:styleId="Titolo6">
    <w:name w:val="heading 6"/>
    <w:basedOn w:val="normal"/>
    <w:next w:val="normal"/>
    <w:rsid w:val="00B216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21608"/>
  </w:style>
  <w:style w:type="table" w:customStyle="1" w:styleId="TableNormal">
    <w:name w:val="Table Normal"/>
    <w:rsid w:val="00B216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2160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216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2</cp:revision>
  <dcterms:created xsi:type="dcterms:W3CDTF">2024-02-29T03:10:00Z</dcterms:created>
  <dcterms:modified xsi:type="dcterms:W3CDTF">2024-02-29T03:10:00Z</dcterms:modified>
</cp:coreProperties>
</file>